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090F" w14:textId="77777777" w:rsidR="00BC5B7F" w:rsidRPr="00BC5B7F" w:rsidRDefault="00BC5B7F" w:rsidP="00BC5B7F">
      <w:pPr>
        <w:overflowPunct w:val="0"/>
        <w:textAlignment w:val="baseline"/>
        <w:rPr>
          <w:rFonts w:ascii="ＭＳ 明朝" w:eastAsia="ＭＳ 明朝" w:hAnsi="Times New Roman" w:cs="Times New Roman"/>
          <w:color w:val="FF0000"/>
          <w:spacing w:val="10"/>
          <w:kern w:val="0"/>
          <w:sz w:val="24"/>
          <w:szCs w:val="24"/>
        </w:rPr>
      </w:pPr>
    </w:p>
    <w:p w14:paraId="37570910" w14:textId="2FD3E333" w:rsidR="00BC5B7F" w:rsidRPr="00114858" w:rsidRDefault="00BC5B7F" w:rsidP="00BC5B7F">
      <w:pPr>
        <w:overflowPunct w:val="0"/>
        <w:jc w:val="center"/>
        <w:textAlignment w:val="baseline"/>
        <w:rPr>
          <w:rFonts w:ascii="ＭＳ 明朝" w:eastAsia="ＭＳ 明朝" w:hAnsi="ＭＳ 明朝" w:cs="ＭＳ 明朝"/>
          <w:color w:val="000000"/>
          <w:kern w:val="0"/>
          <w:sz w:val="24"/>
          <w:szCs w:val="24"/>
        </w:rPr>
      </w:pPr>
      <w:r w:rsidRPr="00114858">
        <w:rPr>
          <w:rFonts w:ascii="ＭＳ 明朝" w:eastAsia="ＭＳ 明朝" w:hAnsi="ＭＳ 明朝" w:cs="ＭＳ 明朝" w:hint="eastAsia"/>
          <w:color w:val="000000"/>
          <w:kern w:val="0"/>
          <w:sz w:val="24"/>
          <w:szCs w:val="24"/>
        </w:rPr>
        <w:t>委　任　状</w:t>
      </w:r>
    </w:p>
    <w:p w14:paraId="6EBFDAB0" w14:textId="513596DC" w:rsidR="00114858" w:rsidRPr="00114858" w:rsidRDefault="00114858" w:rsidP="00BC5B7F">
      <w:pPr>
        <w:overflowPunct w:val="0"/>
        <w:jc w:val="center"/>
        <w:textAlignment w:val="baseline"/>
        <w:rPr>
          <w:rFonts w:ascii="ＭＳ 明朝" w:eastAsia="ＭＳ 明朝" w:hAnsi="ＭＳ 明朝" w:cs="ＭＳ 明朝"/>
          <w:color w:val="000000"/>
          <w:kern w:val="0"/>
          <w:sz w:val="24"/>
          <w:szCs w:val="24"/>
        </w:rPr>
      </w:pPr>
    </w:p>
    <w:p w14:paraId="1665C6DD" w14:textId="77777777" w:rsidR="00114858" w:rsidRPr="00114858" w:rsidRDefault="00114858" w:rsidP="00BC5B7F">
      <w:pPr>
        <w:overflowPunct w:val="0"/>
        <w:jc w:val="center"/>
        <w:textAlignment w:val="baseline"/>
        <w:rPr>
          <w:rFonts w:ascii="ＭＳ 明朝" w:eastAsia="ＭＳ 明朝" w:hAnsi="ＭＳ 明朝" w:cs="Times New Roman" w:hint="eastAsia"/>
          <w:color w:val="000000"/>
          <w:spacing w:val="10"/>
          <w:kern w:val="0"/>
          <w:sz w:val="24"/>
          <w:szCs w:val="24"/>
        </w:rPr>
      </w:pPr>
      <w:bookmarkStart w:id="0" w:name="_GoBack"/>
      <w:bookmarkEnd w:id="0"/>
    </w:p>
    <w:p w14:paraId="37570911" w14:textId="77777777" w:rsidR="00BC5B7F" w:rsidRPr="00114858" w:rsidRDefault="00BC5B7F" w:rsidP="00BC5B7F">
      <w:pPr>
        <w:overflowPunct w:val="0"/>
        <w:jc w:val="center"/>
        <w:textAlignment w:val="baseline"/>
        <w:rPr>
          <w:rFonts w:ascii="ＭＳ 明朝" w:eastAsia="ＭＳ 明朝" w:hAnsi="ＭＳ 明朝" w:cs="Times New Roman"/>
          <w:color w:val="000000"/>
          <w:spacing w:val="10"/>
          <w:kern w:val="0"/>
          <w:sz w:val="24"/>
          <w:szCs w:val="24"/>
        </w:rPr>
      </w:pPr>
    </w:p>
    <w:p w14:paraId="37570912"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私は，○○市○○町二丁目１２番地　法務太郎　に次の権限を委任します。</w:t>
      </w:r>
    </w:p>
    <w:p w14:paraId="37570913"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14"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 xml:space="preserve">１　被相続人甲野一郎（○年○月○日死亡）の法定相続情報一覧図の保管及び　交付の申出書を必要な書類と共に管轄登記所に提出すること　　</w:t>
      </w:r>
    </w:p>
    <w:p w14:paraId="37570915"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 xml:space="preserve">　　利用目的　○○○のため，○○○のため</w:t>
      </w:r>
    </w:p>
    <w:p w14:paraId="37570916"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 xml:space="preserve">　　必要な写しの通数　　○通</w:t>
      </w:r>
    </w:p>
    <w:p w14:paraId="37570917"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18"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２　当該一覧図の写し及び返却書類を受領すること</w:t>
      </w:r>
    </w:p>
    <w:p w14:paraId="37570919"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1A"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３</w:t>
      </w:r>
      <w:r w:rsidRPr="00114858">
        <w:rPr>
          <w:rFonts w:ascii="ＭＳ 明朝" w:eastAsia="ＭＳ 明朝" w:hAnsi="ＭＳ 明朝" w:cs="ＭＳ 明朝"/>
          <w:color w:val="000000"/>
          <w:kern w:val="0"/>
          <w:sz w:val="24"/>
          <w:szCs w:val="24"/>
        </w:rPr>
        <w:t xml:space="preserve">  </w:t>
      </w:r>
      <w:r w:rsidRPr="00114858">
        <w:rPr>
          <w:rFonts w:ascii="ＭＳ 明朝" w:eastAsia="ＭＳ 明朝" w:hAnsi="ＭＳ 明朝" w:cs="ＭＳ 明朝" w:hint="eastAsia"/>
          <w:color w:val="000000"/>
          <w:kern w:val="0"/>
          <w:sz w:val="24"/>
          <w:szCs w:val="24"/>
        </w:rPr>
        <w:t>申出書に不備がある場合に当該申出を訂正すること又は添付書類を</w:t>
      </w:r>
      <w:proofErr w:type="gramStart"/>
      <w:r w:rsidRPr="00114858">
        <w:rPr>
          <w:rFonts w:ascii="ＭＳ 明朝" w:eastAsia="ＭＳ 明朝" w:hAnsi="ＭＳ 明朝" w:cs="ＭＳ 明朝" w:hint="eastAsia"/>
          <w:color w:val="000000"/>
          <w:kern w:val="0"/>
          <w:sz w:val="24"/>
          <w:szCs w:val="24"/>
        </w:rPr>
        <w:t>補完す</w:t>
      </w:r>
      <w:proofErr w:type="gramEnd"/>
      <w:r w:rsidRPr="00114858">
        <w:rPr>
          <w:rFonts w:ascii="ＭＳ 明朝" w:eastAsia="ＭＳ 明朝" w:hAnsi="ＭＳ 明朝" w:cs="ＭＳ 明朝" w:hint="eastAsia"/>
          <w:color w:val="000000"/>
          <w:kern w:val="0"/>
          <w:sz w:val="24"/>
          <w:szCs w:val="24"/>
        </w:rPr>
        <w:t xml:space="preserve">　ること</w:t>
      </w:r>
    </w:p>
    <w:p w14:paraId="3757091B"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1C"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４　申出を</w:t>
      </w:r>
      <w:r w:rsidR="00462FCF" w:rsidRPr="00114858">
        <w:rPr>
          <w:rFonts w:ascii="ＭＳ 明朝" w:eastAsia="ＭＳ 明朝" w:hAnsi="ＭＳ 明朝" w:cs="ＭＳ 明朝" w:hint="eastAsia"/>
          <w:color w:val="000000"/>
          <w:kern w:val="0"/>
          <w:sz w:val="24"/>
          <w:szCs w:val="24"/>
        </w:rPr>
        <w:t>とりやめる</w:t>
      </w:r>
      <w:r w:rsidRPr="00114858">
        <w:rPr>
          <w:rFonts w:ascii="ＭＳ 明朝" w:eastAsia="ＭＳ 明朝" w:hAnsi="ＭＳ 明朝" w:cs="ＭＳ 明朝" w:hint="eastAsia"/>
          <w:color w:val="000000"/>
          <w:kern w:val="0"/>
          <w:sz w:val="24"/>
          <w:szCs w:val="24"/>
        </w:rPr>
        <w:t>こと</w:t>
      </w:r>
    </w:p>
    <w:p w14:paraId="3757091D"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1E"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５　上記１から４までのほか，法定相続情報一覧図の保管及び交付の申出に関　し必要な一切の権限</w:t>
      </w:r>
    </w:p>
    <w:p w14:paraId="3757091F"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20"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 xml:space="preserve">　平成　　年　　月　　日</w:t>
      </w:r>
    </w:p>
    <w:p w14:paraId="37570921" w14:textId="77777777" w:rsidR="00BC5B7F" w:rsidRPr="00114858" w:rsidRDefault="00BC5B7F" w:rsidP="00BC5B7F">
      <w:pPr>
        <w:overflowPunct w:val="0"/>
        <w:textAlignment w:val="baseline"/>
        <w:rPr>
          <w:rFonts w:ascii="ＭＳ 明朝" w:eastAsia="ＭＳ 明朝" w:hAnsi="ＭＳ 明朝" w:cs="Times New Roman"/>
          <w:color w:val="000000"/>
          <w:spacing w:val="10"/>
          <w:kern w:val="0"/>
          <w:sz w:val="24"/>
          <w:szCs w:val="24"/>
        </w:rPr>
      </w:pPr>
    </w:p>
    <w:p w14:paraId="37570922" w14:textId="77777777" w:rsidR="00BC5B7F" w:rsidRPr="00114858" w:rsidRDefault="00BC5B7F" w:rsidP="00BC5B7F">
      <w:pPr>
        <w:overflowPunct w:val="0"/>
        <w:jc w:val="left"/>
        <w:textAlignment w:val="baseline"/>
        <w:rPr>
          <w:rFonts w:ascii="ＭＳ 明朝" w:eastAsia="ＭＳ 明朝" w:hAnsi="ＭＳ 明朝" w:cs="Times New Roman"/>
          <w:color w:val="000000"/>
          <w:spacing w:val="10"/>
          <w:kern w:val="0"/>
          <w:sz w:val="24"/>
          <w:szCs w:val="24"/>
        </w:rPr>
      </w:pPr>
      <w:r w:rsidRPr="00114858">
        <w:rPr>
          <w:rFonts w:ascii="ＭＳ 明朝" w:eastAsia="ＭＳ 明朝" w:hAnsi="ＭＳ 明朝" w:cs="ＭＳ 明朝" w:hint="eastAsia"/>
          <w:color w:val="000000"/>
          <w:kern w:val="0"/>
          <w:sz w:val="24"/>
          <w:szCs w:val="24"/>
        </w:rPr>
        <w:t xml:space="preserve">　　　　　　　　　　○○市○○町３４番地　</w:t>
      </w:r>
    </w:p>
    <w:p w14:paraId="37570923" w14:textId="77777777" w:rsidR="00F05B4F" w:rsidRPr="00114858" w:rsidRDefault="00BC5B7F" w:rsidP="00BC5B7F">
      <w:pPr>
        <w:rPr>
          <w:rFonts w:ascii="ＭＳ 明朝" w:eastAsia="ＭＳ 明朝" w:hAnsi="ＭＳ 明朝"/>
        </w:rPr>
      </w:pPr>
      <w:r w:rsidRPr="00114858">
        <w:rPr>
          <w:rFonts w:ascii="ＭＳ 明朝" w:eastAsia="ＭＳ 明朝" w:hAnsi="ＭＳ 明朝" w:cs="ＭＳ 明朝" w:hint="eastAsia"/>
          <w:color w:val="000000"/>
          <w:kern w:val="0"/>
          <w:sz w:val="24"/>
          <w:szCs w:val="24"/>
        </w:rPr>
        <w:t xml:space="preserve">　　　　　　　　　　　　　　　　　　甲　野　花　子　　　印</w:t>
      </w:r>
    </w:p>
    <w:sectPr w:rsidR="00F05B4F" w:rsidRPr="001148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7F"/>
    <w:rsid w:val="00114858"/>
    <w:rsid w:val="00462FCF"/>
    <w:rsid w:val="00BC5B7F"/>
    <w:rsid w:val="00C33FB1"/>
    <w:rsid w:val="00F05B4F"/>
    <w:rsid w:val="00FC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57090F"/>
  <w15:docId w15:val="{77676E7F-B2F5-479B-B759-B1AB41C4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法務省民事局</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法務局</dc:creator>
  <cp:lastModifiedBy>菅野修</cp:lastModifiedBy>
  <cp:revision>4</cp:revision>
  <dcterms:created xsi:type="dcterms:W3CDTF">2017-05-23T05:38:00Z</dcterms:created>
  <dcterms:modified xsi:type="dcterms:W3CDTF">2017-10-04T01:18:00Z</dcterms:modified>
</cp:coreProperties>
</file>